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46D4" w:rsidRDefault="00B046D4" w:rsidP="00B046D4">
      <w:pPr>
        <w:spacing w:after="0" w:line="240" w:lineRule="auto"/>
        <w:jc w:val="center"/>
        <w:rPr>
          <w:sz w:val="26"/>
        </w:rPr>
      </w:pPr>
      <w:r>
        <w:rPr>
          <w:noProof/>
          <w:sz w:val="26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-342900</wp:posOffset>
            </wp:positionV>
            <wp:extent cx="497840" cy="623570"/>
            <wp:effectExtent l="0" t="0" r="0" b="5080"/>
            <wp:wrapThrough wrapText="bothSides">
              <wp:wrapPolygon edited="0">
                <wp:start x="0" y="0"/>
                <wp:lineTo x="0" y="21116"/>
                <wp:lineTo x="20663" y="21116"/>
                <wp:lineTo x="20663" y="0"/>
                <wp:lineTo x="0" y="0"/>
              </wp:wrapPolygon>
            </wp:wrapThrough>
            <wp:docPr id="1" name="Рисунок 1" descr="Gelendzik_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lendzik_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" cy="623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46D4" w:rsidRDefault="00B046D4" w:rsidP="00B046D4">
      <w:pPr>
        <w:spacing w:after="0" w:line="240" w:lineRule="auto"/>
        <w:jc w:val="center"/>
        <w:rPr>
          <w:rFonts w:ascii="Courier New" w:hAnsi="Courier New"/>
          <w:b/>
          <w:sz w:val="26"/>
          <w:szCs w:val="26"/>
        </w:rPr>
      </w:pPr>
    </w:p>
    <w:p w:rsidR="00B046D4" w:rsidRPr="003F1411" w:rsidRDefault="00B046D4" w:rsidP="00B046D4">
      <w:pPr>
        <w:spacing w:after="0" w:line="240" w:lineRule="auto"/>
        <w:jc w:val="center"/>
        <w:rPr>
          <w:rFonts w:ascii="Cooper Black" w:eastAsia="Arial Unicode MS" w:hAnsi="Cooper Black" w:cs="Arial Unicode MS"/>
          <w:b/>
          <w:sz w:val="30"/>
          <w:szCs w:val="30"/>
        </w:rPr>
      </w:pPr>
      <w:r w:rsidRPr="003F1411">
        <w:rPr>
          <w:rFonts w:ascii="Trebuchet MS" w:eastAsia="Arial Unicode MS" w:hAnsi="Trebuchet MS" w:cs="Arial Unicode MS"/>
          <w:b/>
          <w:sz w:val="30"/>
          <w:szCs w:val="30"/>
        </w:rPr>
        <w:t>Р</w:t>
      </w:r>
      <w:r w:rsidRPr="003F1411">
        <w:rPr>
          <w:rFonts w:ascii="Cooper Black" w:eastAsia="Arial Unicode MS" w:hAnsi="Cooper Black" w:cs="Arial Unicode MS"/>
          <w:b/>
          <w:sz w:val="30"/>
          <w:szCs w:val="30"/>
        </w:rPr>
        <w:t xml:space="preserve"> </w:t>
      </w:r>
      <w:r w:rsidRPr="003F1411">
        <w:rPr>
          <w:rFonts w:ascii="Trebuchet MS" w:eastAsia="Arial Unicode MS" w:hAnsi="Trebuchet MS" w:cs="Arial Unicode MS"/>
          <w:b/>
          <w:sz w:val="30"/>
          <w:szCs w:val="30"/>
        </w:rPr>
        <w:t>Е</w:t>
      </w:r>
      <w:r w:rsidRPr="003F1411">
        <w:rPr>
          <w:rFonts w:ascii="Cooper Black" w:eastAsia="Arial Unicode MS" w:hAnsi="Cooper Black" w:cs="Arial Unicode MS"/>
          <w:b/>
          <w:sz w:val="30"/>
          <w:szCs w:val="30"/>
        </w:rPr>
        <w:t xml:space="preserve"> </w:t>
      </w:r>
      <w:r w:rsidRPr="003F1411">
        <w:rPr>
          <w:rFonts w:ascii="Trebuchet MS" w:eastAsia="Arial Unicode MS" w:hAnsi="Trebuchet MS" w:cs="Arial Unicode MS"/>
          <w:b/>
          <w:sz w:val="30"/>
          <w:szCs w:val="30"/>
        </w:rPr>
        <w:t>Ш</w:t>
      </w:r>
      <w:r w:rsidRPr="003F1411">
        <w:rPr>
          <w:rFonts w:ascii="Cooper Black" w:eastAsia="Arial Unicode MS" w:hAnsi="Cooper Black" w:cs="Arial Unicode MS"/>
          <w:b/>
          <w:sz w:val="30"/>
          <w:szCs w:val="30"/>
        </w:rPr>
        <w:t xml:space="preserve"> </w:t>
      </w:r>
      <w:r w:rsidRPr="003F1411">
        <w:rPr>
          <w:rFonts w:ascii="Trebuchet MS" w:eastAsia="Arial Unicode MS" w:hAnsi="Trebuchet MS" w:cs="Arial Unicode MS"/>
          <w:b/>
          <w:sz w:val="30"/>
          <w:szCs w:val="30"/>
        </w:rPr>
        <w:t>Е</w:t>
      </w:r>
      <w:r w:rsidRPr="003F1411">
        <w:rPr>
          <w:rFonts w:ascii="Cooper Black" w:eastAsia="Arial Unicode MS" w:hAnsi="Cooper Black" w:cs="Arial Unicode MS"/>
          <w:b/>
          <w:sz w:val="30"/>
          <w:szCs w:val="30"/>
        </w:rPr>
        <w:t xml:space="preserve"> </w:t>
      </w:r>
      <w:r w:rsidRPr="003F1411">
        <w:rPr>
          <w:rFonts w:ascii="Trebuchet MS" w:eastAsia="Arial Unicode MS" w:hAnsi="Trebuchet MS" w:cs="Arial Unicode MS"/>
          <w:b/>
          <w:sz w:val="30"/>
          <w:szCs w:val="30"/>
        </w:rPr>
        <w:t>Н</w:t>
      </w:r>
      <w:r w:rsidRPr="003F1411">
        <w:rPr>
          <w:rFonts w:ascii="Cooper Black" w:eastAsia="Arial Unicode MS" w:hAnsi="Cooper Black" w:cs="Arial Unicode MS"/>
          <w:b/>
          <w:sz w:val="30"/>
          <w:szCs w:val="30"/>
        </w:rPr>
        <w:t xml:space="preserve"> </w:t>
      </w:r>
      <w:r w:rsidRPr="003F1411">
        <w:rPr>
          <w:rFonts w:ascii="Trebuchet MS" w:eastAsia="Arial Unicode MS" w:hAnsi="Trebuchet MS" w:cs="Arial Unicode MS"/>
          <w:b/>
          <w:sz w:val="30"/>
          <w:szCs w:val="30"/>
        </w:rPr>
        <w:t>И</w:t>
      </w:r>
      <w:r w:rsidRPr="003F1411">
        <w:rPr>
          <w:rFonts w:ascii="Cooper Black" w:eastAsia="Arial Unicode MS" w:hAnsi="Cooper Black" w:cs="Arial Unicode MS"/>
          <w:b/>
          <w:sz w:val="30"/>
          <w:szCs w:val="30"/>
        </w:rPr>
        <w:t xml:space="preserve"> </w:t>
      </w:r>
      <w:r w:rsidRPr="003F1411">
        <w:rPr>
          <w:rFonts w:ascii="Trebuchet MS" w:eastAsia="Arial Unicode MS" w:hAnsi="Trebuchet MS" w:cs="Arial Unicode MS"/>
          <w:b/>
          <w:sz w:val="30"/>
          <w:szCs w:val="30"/>
        </w:rPr>
        <w:t>Е</w:t>
      </w:r>
      <w:r w:rsidRPr="003F1411">
        <w:rPr>
          <w:rFonts w:ascii="Cooper Black" w:eastAsia="Arial Unicode MS" w:hAnsi="Cooper Black" w:cs="Arial Unicode MS"/>
          <w:b/>
          <w:sz w:val="30"/>
          <w:szCs w:val="30"/>
        </w:rPr>
        <w:t xml:space="preserve"> </w:t>
      </w:r>
    </w:p>
    <w:p w:rsidR="00B046D4" w:rsidRPr="00157AA1" w:rsidRDefault="00B046D4" w:rsidP="00B046D4">
      <w:pPr>
        <w:spacing w:after="0" w:line="240" w:lineRule="auto"/>
        <w:jc w:val="center"/>
        <w:rPr>
          <w:rFonts w:ascii="Trebuchet MS" w:eastAsia="Arial Unicode MS" w:hAnsi="Trebuchet MS" w:cs="Arial Unicode MS"/>
          <w:b/>
          <w:sz w:val="26"/>
          <w:szCs w:val="26"/>
        </w:rPr>
      </w:pPr>
      <w:r w:rsidRPr="00157AA1">
        <w:rPr>
          <w:rFonts w:ascii="Trebuchet MS" w:eastAsia="Arial Unicode MS" w:hAnsi="Trebuchet MS" w:cs="Arial Unicode MS"/>
          <w:b/>
          <w:sz w:val="26"/>
          <w:szCs w:val="26"/>
        </w:rPr>
        <w:t>ДУМЫ МУНИЦИПАЛЬНОГО ОБРАЗОВАНИЯ</w:t>
      </w:r>
    </w:p>
    <w:p w:rsidR="00B046D4" w:rsidRPr="00157AA1" w:rsidRDefault="00B046D4" w:rsidP="00B046D4">
      <w:pPr>
        <w:spacing w:after="0" w:line="240" w:lineRule="auto"/>
        <w:jc w:val="center"/>
        <w:rPr>
          <w:rFonts w:ascii="Trebuchet MS" w:eastAsia="Arial Unicode MS" w:hAnsi="Trebuchet MS" w:cs="Arial Unicode MS"/>
          <w:b/>
          <w:sz w:val="26"/>
          <w:szCs w:val="26"/>
        </w:rPr>
      </w:pPr>
      <w:r w:rsidRPr="00157AA1">
        <w:rPr>
          <w:rFonts w:ascii="Trebuchet MS" w:eastAsia="Arial Unicode MS" w:hAnsi="Trebuchet MS" w:cs="Arial Unicode MS"/>
          <w:b/>
          <w:sz w:val="26"/>
          <w:szCs w:val="26"/>
        </w:rPr>
        <w:t>ГОРОД-КУРОРТ ГЕЛЕНДЖИК</w:t>
      </w:r>
    </w:p>
    <w:p w:rsidR="00B046D4" w:rsidRPr="00157AA1" w:rsidRDefault="00B046D4" w:rsidP="00B046D4">
      <w:pPr>
        <w:spacing w:after="0" w:line="240" w:lineRule="auto"/>
        <w:jc w:val="center"/>
        <w:rPr>
          <w:b/>
          <w:sz w:val="32"/>
          <w:szCs w:val="32"/>
        </w:rPr>
      </w:pPr>
    </w:p>
    <w:p w:rsidR="00B046D4" w:rsidRPr="00B046D4" w:rsidRDefault="00B046D4" w:rsidP="00B046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46D4">
        <w:rPr>
          <w:rFonts w:ascii="Times New Roman" w:hAnsi="Times New Roman" w:cs="Times New Roman"/>
          <w:b/>
          <w:sz w:val="28"/>
          <w:szCs w:val="28"/>
        </w:rPr>
        <w:t xml:space="preserve">от 26 января 2017 года </w:t>
      </w:r>
      <w:r w:rsidRPr="00B046D4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</w:t>
      </w:r>
      <w:r w:rsidRPr="00B046D4">
        <w:rPr>
          <w:rFonts w:ascii="Times New Roman" w:hAnsi="Times New Roman" w:cs="Times New Roman"/>
          <w:b/>
          <w:sz w:val="28"/>
          <w:szCs w:val="28"/>
        </w:rPr>
        <w:tab/>
      </w:r>
      <w:r w:rsidRPr="00B046D4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         № 54</w:t>
      </w:r>
      <w:r w:rsidR="00832D03">
        <w:rPr>
          <w:rFonts w:ascii="Times New Roman" w:hAnsi="Times New Roman" w:cs="Times New Roman"/>
          <w:b/>
          <w:sz w:val="28"/>
          <w:szCs w:val="28"/>
        </w:rPr>
        <w:t>7</w:t>
      </w:r>
      <w:bookmarkStart w:id="0" w:name="_GoBack"/>
      <w:bookmarkEnd w:id="0"/>
    </w:p>
    <w:p w:rsidR="00B046D4" w:rsidRPr="003F1411" w:rsidRDefault="00B046D4" w:rsidP="00B046D4">
      <w:pPr>
        <w:spacing w:after="0" w:line="240" w:lineRule="auto"/>
        <w:jc w:val="both"/>
        <w:rPr>
          <w:sz w:val="16"/>
          <w:szCs w:val="16"/>
        </w:rPr>
      </w:pPr>
    </w:p>
    <w:p w:rsidR="00B046D4" w:rsidRPr="003F1411" w:rsidRDefault="00B046D4" w:rsidP="00B046D4">
      <w:pPr>
        <w:spacing w:after="0" w:line="240" w:lineRule="auto"/>
        <w:jc w:val="center"/>
        <w:rPr>
          <w:rFonts w:ascii="Trebuchet MS" w:hAnsi="Trebuchet MS"/>
        </w:rPr>
      </w:pPr>
      <w:r w:rsidRPr="003F1411">
        <w:rPr>
          <w:rFonts w:ascii="Trebuchet MS" w:hAnsi="Trebuchet MS"/>
        </w:rPr>
        <w:t>г. Геленджик</w:t>
      </w:r>
    </w:p>
    <w:p w:rsidR="00B046D4" w:rsidRDefault="00B046D4" w:rsidP="00B046D4">
      <w:pPr>
        <w:spacing w:after="0" w:line="240" w:lineRule="auto"/>
        <w:jc w:val="center"/>
        <w:rPr>
          <w:rFonts w:ascii="Courier New" w:hAnsi="Courier New"/>
          <w:b/>
          <w:sz w:val="26"/>
          <w:szCs w:val="26"/>
        </w:rPr>
      </w:pPr>
    </w:p>
    <w:p w:rsidR="005D7DDF" w:rsidRDefault="005D7DDF" w:rsidP="005D7D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7DDF">
        <w:rPr>
          <w:rFonts w:ascii="Times New Roman" w:hAnsi="Times New Roman" w:cs="Times New Roman"/>
          <w:b/>
          <w:sz w:val="28"/>
          <w:szCs w:val="28"/>
        </w:rPr>
        <w:t xml:space="preserve">Об утверждении Положения о порядке принятия лицами, </w:t>
      </w:r>
    </w:p>
    <w:p w:rsidR="005D7DDF" w:rsidRDefault="005D7DDF" w:rsidP="005D7D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7DDF">
        <w:rPr>
          <w:rFonts w:ascii="Times New Roman" w:hAnsi="Times New Roman" w:cs="Times New Roman"/>
          <w:b/>
          <w:sz w:val="28"/>
          <w:szCs w:val="28"/>
        </w:rPr>
        <w:t xml:space="preserve">замещающими муниципальные должности муниципального </w:t>
      </w:r>
    </w:p>
    <w:p w:rsidR="005D7DDF" w:rsidRDefault="005D7DDF" w:rsidP="005D7D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7DDF">
        <w:rPr>
          <w:rFonts w:ascii="Times New Roman" w:hAnsi="Times New Roman" w:cs="Times New Roman"/>
          <w:b/>
          <w:sz w:val="28"/>
          <w:szCs w:val="28"/>
        </w:rPr>
        <w:t xml:space="preserve">образования город-курорт Геленджик, </w:t>
      </w:r>
    </w:p>
    <w:p w:rsidR="005D7DDF" w:rsidRDefault="005D7DDF" w:rsidP="005D7D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7DDF">
        <w:rPr>
          <w:rFonts w:ascii="Times New Roman" w:hAnsi="Times New Roman" w:cs="Times New Roman"/>
          <w:b/>
          <w:sz w:val="28"/>
          <w:szCs w:val="28"/>
        </w:rPr>
        <w:t xml:space="preserve">осуществляющими свои полномочия на постоянной основе, </w:t>
      </w:r>
    </w:p>
    <w:p w:rsidR="005D7DDF" w:rsidRDefault="005D7DDF" w:rsidP="005D7D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7DDF">
        <w:rPr>
          <w:rFonts w:ascii="Times New Roman" w:hAnsi="Times New Roman" w:cs="Times New Roman"/>
          <w:b/>
          <w:sz w:val="28"/>
          <w:szCs w:val="28"/>
        </w:rPr>
        <w:t>почетных и специальных званий</w:t>
      </w:r>
      <w:r>
        <w:rPr>
          <w:rFonts w:ascii="Times New Roman" w:hAnsi="Times New Roman" w:cs="Times New Roman"/>
          <w:b/>
          <w:sz w:val="28"/>
          <w:szCs w:val="28"/>
        </w:rPr>
        <w:t xml:space="preserve">, наград и иных знаков отличия </w:t>
      </w:r>
    </w:p>
    <w:p w:rsidR="005D7DDF" w:rsidRDefault="005D7DDF" w:rsidP="005D7D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 w:rsidRPr="005D7DDF">
        <w:rPr>
          <w:rFonts w:ascii="Times New Roman" w:hAnsi="Times New Roman" w:cs="Times New Roman"/>
          <w:b/>
          <w:sz w:val="28"/>
          <w:szCs w:val="28"/>
        </w:rPr>
        <w:t xml:space="preserve">за исключением научных и спортивных) иностранных государств, международных организаций, политических партий, </w:t>
      </w:r>
    </w:p>
    <w:p w:rsidR="005D7DDF" w:rsidRDefault="005D7DDF" w:rsidP="005D7D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7DDF">
        <w:rPr>
          <w:rFonts w:ascii="Times New Roman" w:hAnsi="Times New Roman" w:cs="Times New Roman"/>
          <w:b/>
          <w:sz w:val="28"/>
          <w:szCs w:val="28"/>
        </w:rPr>
        <w:t>иных общественных объединений и других организаций</w:t>
      </w:r>
    </w:p>
    <w:p w:rsidR="005D7DDF" w:rsidRDefault="005D7DDF" w:rsidP="005D7D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7DDF" w:rsidRDefault="005D7DDF" w:rsidP="005D7D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1C40" w:rsidRDefault="005D7DDF" w:rsidP="00971C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обеспечения реализации Указа Президента Российской Федерации от 10 октября 2015 года №506</w:t>
      </w:r>
      <w:r w:rsidR="000E4030">
        <w:rPr>
          <w:rFonts w:ascii="Times New Roman" w:hAnsi="Times New Roman" w:cs="Times New Roman"/>
          <w:sz w:val="28"/>
          <w:szCs w:val="28"/>
        </w:rPr>
        <w:t xml:space="preserve"> «Об утверждении Положения о порядке принятия лицами, замещающими отдельные государственные должности Российской Федерации, отдельные должности федеральной государственной службы, почетных и иных специальных званий, наград и иных знаков отличия иностранных государств, международных организаций, политических партий, иных общественных объединений и других организаций»</w:t>
      </w:r>
      <w:r w:rsidR="003E77AF">
        <w:rPr>
          <w:rFonts w:ascii="Times New Roman" w:hAnsi="Times New Roman" w:cs="Times New Roman"/>
          <w:sz w:val="28"/>
          <w:szCs w:val="28"/>
        </w:rPr>
        <w:t>, постановления главы администрации (губернатора) Краснодарского края от 29 апреля 2016 года №282 «Об утверждении Положения о порядке принятия лицами, замещающими отдельные должности государственной гражданской службы Краснодарского края, почетных и специальных званий, наград и иных знаков отличия иностранных государств, международных организаций, политических партий, иных общественных объединений и других организаций», руководствуясь статьями 16, 35 Федерального закона от 6 октября 2003 года №131-ФЗ «Об общих принципах организации местного самоуправления в Российской Федерации» (в р</w:t>
      </w:r>
      <w:r w:rsidR="00FA6362">
        <w:rPr>
          <w:rFonts w:ascii="Times New Roman" w:hAnsi="Times New Roman" w:cs="Times New Roman"/>
          <w:sz w:val="28"/>
          <w:szCs w:val="28"/>
        </w:rPr>
        <w:t>едакции Федерального закона от 28</w:t>
      </w:r>
      <w:r w:rsidR="003E77AF">
        <w:rPr>
          <w:rFonts w:ascii="Times New Roman" w:hAnsi="Times New Roman" w:cs="Times New Roman"/>
          <w:sz w:val="28"/>
          <w:szCs w:val="28"/>
        </w:rPr>
        <w:t xml:space="preserve"> </w:t>
      </w:r>
      <w:r w:rsidR="00FA6362">
        <w:rPr>
          <w:rFonts w:ascii="Times New Roman" w:hAnsi="Times New Roman" w:cs="Times New Roman"/>
          <w:sz w:val="28"/>
          <w:szCs w:val="28"/>
        </w:rPr>
        <w:t>декабря</w:t>
      </w:r>
      <w:r w:rsidR="003E77AF">
        <w:rPr>
          <w:rFonts w:ascii="Times New Roman" w:hAnsi="Times New Roman" w:cs="Times New Roman"/>
          <w:sz w:val="28"/>
          <w:szCs w:val="28"/>
        </w:rPr>
        <w:t xml:space="preserve"> 2016 года №</w:t>
      </w:r>
      <w:r w:rsidR="00FA6362">
        <w:rPr>
          <w:rFonts w:ascii="Times New Roman" w:hAnsi="Times New Roman" w:cs="Times New Roman"/>
          <w:sz w:val="28"/>
          <w:szCs w:val="28"/>
        </w:rPr>
        <w:t>501</w:t>
      </w:r>
      <w:r w:rsidR="003E77AF">
        <w:rPr>
          <w:rFonts w:ascii="Times New Roman" w:hAnsi="Times New Roman" w:cs="Times New Roman"/>
          <w:sz w:val="28"/>
          <w:szCs w:val="28"/>
        </w:rPr>
        <w:t>-ФЗ), статьями 27, 70 Устава муниципального образования город-курорт Геленджик, Дума муниципального образования город-курорт Геленджик  р е ш и л а:</w:t>
      </w:r>
    </w:p>
    <w:p w:rsidR="005D7DDF" w:rsidRDefault="00971C40" w:rsidP="00971C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971C40">
        <w:rPr>
          <w:rFonts w:ascii="Times New Roman" w:hAnsi="Times New Roman" w:cs="Times New Roman"/>
          <w:sz w:val="28"/>
          <w:szCs w:val="28"/>
        </w:rPr>
        <w:t>Утвердить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1C40">
        <w:rPr>
          <w:rFonts w:ascii="Times New Roman" w:hAnsi="Times New Roman" w:cs="Times New Roman"/>
          <w:sz w:val="28"/>
          <w:szCs w:val="28"/>
        </w:rPr>
        <w:t>Положени</w:t>
      </w:r>
      <w:r w:rsidR="00F611B9">
        <w:rPr>
          <w:rFonts w:ascii="Times New Roman" w:hAnsi="Times New Roman" w:cs="Times New Roman"/>
          <w:sz w:val="28"/>
          <w:szCs w:val="28"/>
        </w:rPr>
        <w:t>е</w:t>
      </w:r>
      <w:r w:rsidRPr="00971C40">
        <w:rPr>
          <w:rFonts w:ascii="Times New Roman" w:hAnsi="Times New Roman" w:cs="Times New Roman"/>
          <w:sz w:val="28"/>
          <w:szCs w:val="28"/>
        </w:rPr>
        <w:t xml:space="preserve"> о порядке принятия лицами, замещающими му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971C40">
        <w:rPr>
          <w:rFonts w:ascii="Times New Roman" w:hAnsi="Times New Roman" w:cs="Times New Roman"/>
          <w:sz w:val="28"/>
          <w:szCs w:val="28"/>
        </w:rPr>
        <w:t>ниципальные должности муниципального образования город-курорт Геленд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971C40">
        <w:rPr>
          <w:rFonts w:ascii="Times New Roman" w:hAnsi="Times New Roman" w:cs="Times New Roman"/>
          <w:sz w:val="28"/>
          <w:szCs w:val="28"/>
        </w:rPr>
        <w:t>жик, осуществляющими свои полномочия на постоянной основе, почетных и специальных званий, наград и иных знаков отличия (за исключением научных и спортивных) иностранных государств, международных организаций, полити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971C40">
        <w:rPr>
          <w:rFonts w:ascii="Times New Roman" w:hAnsi="Times New Roman" w:cs="Times New Roman"/>
          <w:sz w:val="28"/>
          <w:szCs w:val="28"/>
        </w:rPr>
        <w:lastRenderedPageBreak/>
        <w:t>ческих партий, иных общественных объединений и других организаций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D46173">
        <w:rPr>
          <w:rFonts w:ascii="Times New Roman" w:hAnsi="Times New Roman" w:cs="Times New Roman"/>
          <w:sz w:val="28"/>
          <w:szCs w:val="28"/>
        </w:rPr>
        <w:t>прилагается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971C40" w:rsidRDefault="00971C40" w:rsidP="00971C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</w:t>
      </w:r>
      <w:r w:rsidRPr="007444BF">
        <w:rPr>
          <w:rFonts w:ascii="Times New Roman" w:hAnsi="Times New Roman"/>
          <w:sz w:val="28"/>
          <w:szCs w:val="28"/>
        </w:rPr>
        <w:t>за выполнением настоящего решения возложить на постоянную комиссию Думы муниципального образования город-курорт Геленджик по правовым вопросам (</w:t>
      </w:r>
      <w:r>
        <w:rPr>
          <w:rFonts w:ascii="Times New Roman" w:hAnsi="Times New Roman"/>
          <w:sz w:val="28"/>
          <w:szCs w:val="28"/>
        </w:rPr>
        <w:t>Димитриев</w:t>
      </w:r>
      <w:r w:rsidRPr="007444BF">
        <w:rPr>
          <w:rFonts w:ascii="Times New Roman" w:hAnsi="Times New Roman"/>
          <w:sz w:val="28"/>
          <w:szCs w:val="28"/>
        </w:rPr>
        <w:t>)</w:t>
      </w:r>
      <w:r w:rsidR="00D46173">
        <w:rPr>
          <w:rFonts w:ascii="Times New Roman" w:hAnsi="Times New Roman"/>
          <w:sz w:val="28"/>
          <w:szCs w:val="28"/>
        </w:rPr>
        <w:t>.</w:t>
      </w:r>
    </w:p>
    <w:p w:rsidR="00971C40" w:rsidRDefault="00971C40" w:rsidP="00971C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D46173" w:rsidRPr="00D46173">
        <w:rPr>
          <w:rFonts w:ascii="Times New Roman" w:hAnsi="Times New Roman" w:cs="Times New Roman"/>
          <w:sz w:val="28"/>
          <w:szCs w:val="28"/>
        </w:rPr>
        <w:t xml:space="preserve"> </w:t>
      </w:r>
      <w:r w:rsidR="00D46173">
        <w:rPr>
          <w:rFonts w:ascii="Times New Roman" w:hAnsi="Times New Roman" w:cs="Times New Roman"/>
          <w:sz w:val="28"/>
          <w:szCs w:val="28"/>
        </w:rPr>
        <w:t>Опубликовать н</w:t>
      </w:r>
      <w:r>
        <w:rPr>
          <w:rFonts w:ascii="Times New Roman" w:hAnsi="Times New Roman" w:cs="Times New Roman"/>
          <w:sz w:val="28"/>
          <w:szCs w:val="28"/>
        </w:rPr>
        <w:t>астоящее решение в Геленджикской городской газете «Прибой».</w:t>
      </w:r>
    </w:p>
    <w:p w:rsidR="00971C40" w:rsidRDefault="00971C40" w:rsidP="00971C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4.Решение вступает в силу со дня его официального опубликования.</w:t>
      </w:r>
    </w:p>
    <w:p w:rsidR="00971C40" w:rsidRDefault="00971C40" w:rsidP="00971C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1C40" w:rsidRDefault="00971C40" w:rsidP="00971C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1C40" w:rsidRDefault="00971C40" w:rsidP="00971C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971C40" w:rsidRDefault="00971C40" w:rsidP="00971C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город-курорт Геленджик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В.А. Хрестин</w:t>
      </w:r>
    </w:p>
    <w:p w:rsidR="00971C40" w:rsidRDefault="00971C40" w:rsidP="00971C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1C40" w:rsidRDefault="00971C40" w:rsidP="00971C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1C40" w:rsidRDefault="00971C40" w:rsidP="00971C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Думы муниципального </w:t>
      </w:r>
    </w:p>
    <w:p w:rsidR="00971C40" w:rsidRDefault="00971C40" w:rsidP="00971C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город-курорт Геленджик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В.В. Рутковский</w:t>
      </w:r>
    </w:p>
    <w:sectPr w:rsidR="00971C40" w:rsidSect="004D4933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228A" w:rsidRDefault="0069228A" w:rsidP="004D4933">
      <w:pPr>
        <w:spacing w:after="0" w:line="240" w:lineRule="auto"/>
      </w:pPr>
      <w:r>
        <w:separator/>
      </w:r>
    </w:p>
  </w:endnote>
  <w:endnote w:type="continuationSeparator" w:id="0">
    <w:p w:rsidR="0069228A" w:rsidRDefault="0069228A" w:rsidP="004D49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oper Black">
    <w:altName w:val="Nyala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228A" w:rsidRDefault="0069228A" w:rsidP="004D4933">
      <w:pPr>
        <w:spacing w:after="0" w:line="240" w:lineRule="auto"/>
      </w:pPr>
      <w:r>
        <w:separator/>
      </w:r>
    </w:p>
  </w:footnote>
  <w:footnote w:type="continuationSeparator" w:id="0">
    <w:p w:rsidR="0069228A" w:rsidRDefault="0069228A" w:rsidP="004D49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89028668"/>
      <w:docPartObj>
        <w:docPartGallery w:val="Page Numbers (Top of Page)"/>
        <w:docPartUnique/>
      </w:docPartObj>
    </w:sdtPr>
    <w:sdtEndPr/>
    <w:sdtContent>
      <w:p w:rsidR="004D4933" w:rsidRDefault="004D4933">
        <w:pPr>
          <w:pStyle w:val="a4"/>
          <w:jc w:val="center"/>
        </w:pPr>
        <w:r w:rsidRPr="004D493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D493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D493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32D03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4D493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D4933" w:rsidRDefault="004D493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C15AE7"/>
    <w:multiLevelType w:val="hybridMultilevel"/>
    <w:tmpl w:val="915AD4D2"/>
    <w:lvl w:ilvl="0" w:tplc="01B01C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C02"/>
    <w:rsid w:val="000E4030"/>
    <w:rsid w:val="00106B08"/>
    <w:rsid w:val="001D7ED1"/>
    <w:rsid w:val="001F007C"/>
    <w:rsid w:val="0023309F"/>
    <w:rsid w:val="003559D0"/>
    <w:rsid w:val="003E77AF"/>
    <w:rsid w:val="004D4933"/>
    <w:rsid w:val="0059388C"/>
    <w:rsid w:val="005D7DDF"/>
    <w:rsid w:val="0069228A"/>
    <w:rsid w:val="00832D03"/>
    <w:rsid w:val="009702BB"/>
    <w:rsid w:val="00971C40"/>
    <w:rsid w:val="00B046D4"/>
    <w:rsid w:val="00B05C02"/>
    <w:rsid w:val="00B45611"/>
    <w:rsid w:val="00D46173"/>
    <w:rsid w:val="00F611B9"/>
    <w:rsid w:val="00FA6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D676669-5959-4F72-8368-3DD3A4703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1C4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D49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D4933"/>
  </w:style>
  <w:style w:type="paragraph" w:styleId="a6">
    <w:name w:val="footer"/>
    <w:basedOn w:val="a"/>
    <w:link w:val="a7"/>
    <w:uiPriority w:val="99"/>
    <w:unhideWhenUsed/>
    <w:rsid w:val="004D49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D4933"/>
  </w:style>
  <w:style w:type="paragraph" w:customStyle="1" w:styleId="ConsNonformat">
    <w:name w:val="ConsNonformat"/>
    <w:uiPriority w:val="99"/>
    <w:rsid w:val="004D493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1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Зубова Анастасия Александровна</dc:creator>
  <cp:keywords/>
  <dc:description/>
  <cp:lastModifiedBy>Admin-PC</cp:lastModifiedBy>
  <cp:revision>11</cp:revision>
  <dcterms:created xsi:type="dcterms:W3CDTF">2016-12-21T08:41:00Z</dcterms:created>
  <dcterms:modified xsi:type="dcterms:W3CDTF">2017-01-25T13:36:00Z</dcterms:modified>
</cp:coreProperties>
</file>